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F3" w:rsidRPr="00220EB5" w:rsidRDefault="003B388C" w:rsidP="00220EB5">
      <w:pPr>
        <w:jc w:val="center"/>
        <w:rPr>
          <w:rFonts w:cs="B Titr"/>
        </w:rPr>
      </w:pPr>
      <w:r w:rsidRPr="00220EB5">
        <w:rPr>
          <w:rFonts w:cs="B Titr" w:hint="cs"/>
          <w:b/>
          <w:bCs/>
          <w:rtl/>
        </w:rPr>
        <w:t xml:space="preserve">بسته های آموزشی و اطلاع رسانی ارائه خدمات </w:t>
      </w:r>
      <w:r w:rsidR="00220EB5" w:rsidRPr="00220EB5">
        <w:rPr>
          <w:rFonts w:cs="B Titr" w:hint="cs"/>
          <w:b/>
          <w:bCs/>
          <w:rtl/>
        </w:rPr>
        <w:t xml:space="preserve">مراقبت بیماریهای واگیر </w:t>
      </w:r>
      <w:r w:rsidRPr="00220EB5">
        <w:rPr>
          <w:rFonts w:cs="B Titr" w:hint="cs"/>
          <w:b/>
          <w:bCs/>
          <w:rtl/>
        </w:rPr>
        <w:t>در مجتمع سلامت</w:t>
      </w:r>
    </w:p>
    <w:tbl>
      <w:tblPr>
        <w:tblStyle w:val="TableGrid"/>
        <w:bidiVisual/>
        <w:tblW w:w="11058" w:type="dxa"/>
        <w:tblInd w:w="-320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2835"/>
        <w:gridCol w:w="4254"/>
      </w:tblGrid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ردیف</w:t>
            </w:r>
          </w:p>
        </w:tc>
        <w:tc>
          <w:tcPr>
            <w:tcW w:w="3260" w:type="dxa"/>
          </w:tcPr>
          <w:p w:rsidR="00220EB5" w:rsidRDefault="00220EB5" w:rsidP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گروه هدف</w:t>
            </w:r>
          </w:p>
        </w:tc>
        <w:tc>
          <w:tcPr>
            <w:tcW w:w="2835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عنوان خدمت</w:t>
            </w:r>
          </w:p>
        </w:tc>
        <w:tc>
          <w:tcPr>
            <w:tcW w:w="4254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زمان ارائه خدمت</w:t>
            </w:r>
          </w:p>
        </w:tc>
      </w:tr>
      <w:tr w:rsidR="005C29B2" w:rsidTr="00B7737A">
        <w:tc>
          <w:tcPr>
            <w:tcW w:w="709" w:type="dxa"/>
          </w:tcPr>
          <w:p w:rsidR="00220EB5" w:rsidRDefault="00220EB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</w:p>
        </w:tc>
        <w:tc>
          <w:tcPr>
            <w:tcW w:w="3260" w:type="dxa"/>
          </w:tcPr>
          <w:p w:rsidR="00220EB5" w:rsidRPr="007B7C93" w:rsidRDefault="00157458" w:rsidP="00E47B5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مراجعین مشکوک به بیماریهای آمیزشی</w:t>
            </w:r>
          </w:p>
        </w:tc>
        <w:tc>
          <w:tcPr>
            <w:tcW w:w="2835" w:type="dxa"/>
          </w:tcPr>
          <w:p w:rsidR="00220EB5" w:rsidRPr="007B7C93" w:rsidRDefault="00157458" w:rsidP="0015745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درمان ستدرمیک</w:t>
            </w:r>
          </w:p>
        </w:tc>
        <w:tc>
          <w:tcPr>
            <w:tcW w:w="4254" w:type="dxa"/>
          </w:tcPr>
          <w:p w:rsidR="00220EB5" w:rsidRPr="007B7C93" w:rsidRDefault="00157458" w:rsidP="0015745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زمان مراجعه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3260" w:type="dxa"/>
          </w:tcPr>
          <w:p w:rsidR="006252D5" w:rsidRPr="007B7C93" w:rsidRDefault="00157458" w:rsidP="0015745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مراجعین دارای رفتار پرخطر</w:t>
            </w:r>
          </w:p>
        </w:tc>
        <w:tc>
          <w:tcPr>
            <w:tcW w:w="2835" w:type="dxa"/>
          </w:tcPr>
          <w:p w:rsidR="006252D5" w:rsidRPr="007B7C93" w:rsidRDefault="005049A5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مشاوره پیش از آز</w:t>
            </w:r>
            <w:r w:rsidR="00157458">
              <w:rPr>
                <w:rFonts w:cs="B Nazanin" w:hint="cs"/>
                <w:b/>
                <w:bCs/>
                <w:sz w:val="20"/>
                <w:szCs w:val="20"/>
                <w:rtl/>
              </w:rPr>
              <w:t>مایش و انجام رپید تست</w:t>
            </w:r>
            <w:r w:rsidR="00AB22C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ارجاع به مرکز مشاوره بیماریهای رفتاری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صورت نیاز</w:t>
            </w:r>
          </w:p>
        </w:tc>
        <w:tc>
          <w:tcPr>
            <w:tcW w:w="4254" w:type="dxa"/>
          </w:tcPr>
          <w:p w:rsidR="006252D5" w:rsidRPr="007B7C93" w:rsidRDefault="00157458" w:rsidP="0015745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زمان مراجعه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3</w:t>
            </w:r>
          </w:p>
        </w:tc>
        <w:tc>
          <w:tcPr>
            <w:tcW w:w="3260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عام جامعه</w:t>
            </w:r>
          </w:p>
        </w:tc>
        <w:tc>
          <w:tcPr>
            <w:tcW w:w="2835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</w:t>
            </w:r>
          </w:p>
        </w:tc>
        <w:tc>
          <w:tcPr>
            <w:tcW w:w="4254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 طول سال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3260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گروههای در معرض خطر</w:t>
            </w:r>
          </w:p>
        </w:tc>
        <w:tc>
          <w:tcPr>
            <w:tcW w:w="2835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</w:t>
            </w:r>
          </w:p>
        </w:tc>
        <w:tc>
          <w:tcPr>
            <w:tcW w:w="4254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 طول سال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5</w:t>
            </w:r>
          </w:p>
        </w:tc>
        <w:tc>
          <w:tcPr>
            <w:tcW w:w="3260" w:type="dxa"/>
          </w:tcPr>
          <w:p w:rsidR="006252D5" w:rsidRPr="00AB22C2" w:rsidRDefault="00AB22C2" w:rsidP="00AB22C2">
            <w:pPr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AB22C2">
              <w:rPr>
                <w:rFonts w:cs="B Nazanin" w:hint="cs"/>
                <w:b/>
                <w:bCs/>
                <w:sz w:val="20"/>
                <w:szCs w:val="20"/>
                <w:rtl/>
              </w:rPr>
              <w:t>گروههای پرخطر</w:t>
            </w:r>
          </w:p>
        </w:tc>
        <w:tc>
          <w:tcPr>
            <w:tcW w:w="2835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آموزش </w:t>
            </w:r>
          </w:p>
        </w:tc>
        <w:tc>
          <w:tcPr>
            <w:tcW w:w="4254" w:type="dxa"/>
          </w:tcPr>
          <w:p w:rsidR="006252D5" w:rsidRPr="007B7C93" w:rsidRDefault="00AB22C2" w:rsidP="00AB22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 طول سال</w:t>
            </w:r>
          </w:p>
        </w:tc>
      </w:tr>
      <w:tr w:rsidR="005C29B2" w:rsidTr="00B7737A">
        <w:tc>
          <w:tcPr>
            <w:tcW w:w="709" w:type="dxa"/>
          </w:tcPr>
          <w:p w:rsidR="006252D5" w:rsidRDefault="006252D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  <w:tc>
          <w:tcPr>
            <w:tcW w:w="3260" w:type="dxa"/>
          </w:tcPr>
          <w:p w:rsidR="006252D5" w:rsidRPr="007B7C93" w:rsidRDefault="00F368B8" w:rsidP="005C6AE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کارکنان</w:t>
            </w:r>
          </w:p>
        </w:tc>
        <w:tc>
          <w:tcPr>
            <w:tcW w:w="2835" w:type="dxa"/>
          </w:tcPr>
          <w:p w:rsidR="006252D5" w:rsidRPr="007B7C93" w:rsidRDefault="005C6AE5" w:rsidP="005C6AE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برای احتیاطات استاندارد</w:t>
            </w:r>
          </w:p>
        </w:tc>
        <w:tc>
          <w:tcPr>
            <w:tcW w:w="4254" w:type="dxa"/>
          </w:tcPr>
          <w:p w:rsidR="006252D5" w:rsidRPr="007B7C93" w:rsidRDefault="00B50A44" w:rsidP="00B50A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بدو شروع به کار در مرکز</w:t>
            </w:r>
          </w:p>
        </w:tc>
      </w:tr>
    </w:tbl>
    <w:p w:rsidR="00220EB5" w:rsidRDefault="00220EB5">
      <w:pPr>
        <w:jc w:val="center"/>
        <w:rPr>
          <w:rFonts w:cs="B Titr"/>
          <w:rtl/>
        </w:rPr>
      </w:pPr>
      <w:bookmarkStart w:id="0" w:name="_GoBack"/>
      <w:bookmarkEnd w:id="0"/>
    </w:p>
    <w:p w:rsidR="005F4042" w:rsidRDefault="005F4042">
      <w:pPr>
        <w:jc w:val="center"/>
        <w:rPr>
          <w:rFonts w:cs="B Titr"/>
          <w:rtl/>
        </w:rPr>
      </w:pPr>
    </w:p>
    <w:p w:rsidR="005F4042" w:rsidRPr="00220EB5" w:rsidRDefault="005F4042" w:rsidP="00894ACE">
      <w:pPr>
        <w:jc w:val="center"/>
        <w:rPr>
          <w:rFonts w:cs="B Titr"/>
        </w:rPr>
      </w:pPr>
    </w:p>
    <w:sectPr w:rsidR="005F4042" w:rsidRPr="00220EB5" w:rsidSect="00220EB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776"/>
    <w:rsid w:val="00001583"/>
    <w:rsid w:val="00012034"/>
    <w:rsid w:val="00051002"/>
    <w:rsid w:val="000E01B2"/>
    <w:rsid w:val="00157458"/>
    <w:rsid w:val="001D062A"/>
    <w:rsid w:val="001D1EC4"/>
    <w:rsid w:val="00220EB5"/>
    <w:rsid w:val="00270B8A"/>
    <w:rsid w:val="00312333"/>
    <w:rsid w:val="003770DB"/>
    <w:rsid w:val="003A2754"/>
    <w:rsid w:val="003B388C"/>
    <w:rsid w:val="0045144E"/>
    <w:rsid w:val="005049A5"/>
    <w:rsid w:val="005545C1"/>
    <w:rsid w:val="005852BA"/>
    <w:rsid w:val="005B02E9"/>
    <w:rsid w:val="005C29B2"/>
    <w:rsid w:val="005C4E3C"/>
    <w:rsid w:val="005C6AE5"/>
    <w:rsid w:val="005F4042"/>
    <w:rsid w:val="006252D5"/>
    <w:rsid w:val="006845E6"/>
    <w:rsid w:val="0069150F"/>
    <w:rsid w:val="006A2E25"/>
    <w:rsid w:val="00723C34"/>
    <w:rsid w:val="00751FF3"/>
    <w:rsid w:val="00772C74"/>
    <w:rsid w:val="007B13C5"/>
    <w:rsid w:val="007B7C93"/>
    <w:rsid w:val="00894ACE"/>
    <w:rsid w:val="008C04D2"/>
    <w:rsid w:val="008F720D"/>
    <w:rsid w:val="009A59F9"/>
    <w:rsid w:val="009C5C2C"/>
    <w:rsid w:val="00A524F2"/>
    <w:rsid w:val="00AB22C2"/>
    <w:rsid w:val="00B14776"/>
    <w:rsid w:val="00B2791F"/>
    <w:rsid w:val="00B305D7"/>
    <w:rsid w:val="00B4378A"/>
    <w:rsid w:val="00B50A44"/>
    <w:rsid w:val="00B7737A"/>
    <w:rsid w:val="00BB352A"/>
    <w:rsid w:val="00C111B2"/>
    <w:rsid w:val="00C37163"/>
    <w:rsid w:val="00CB0825"/>
    <w:rsid w:val="00D31DD3"/>
    <w:rsid w:val="00DA7C6E"/>
    <w:rsid w:val="00DB07FD"/>
    <w:rsid w:val="00E47B55"/>
    <w:rsid w:val="00E669E0"/>
    <w:rsid w:val="00E743BE"/>
    <w:rsid w:val="00EB37CB"/>
    <w:rsid w:val="00F3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5D909-1727-4BB6-ABDA-A5434298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nalbandy</dc:creator>
  <cp:keywords/>
  <dc:description/>
  <cp:lastModifiedBy>Reza YousefiFarkhad</cp:lastModifiedBy>
  <cp:revision>46</cp:revision>
  <dcterms:created xsi:type="dcterms:W3CDTF">2014-06-29T06:25:00Z</dcterms:created>
  <dcterms:modified xsi:type="dcterms:W3CDTF">2014-07-10T05:03:00Z</dcterms:modified>
</cp:coreProperties>
</file>